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0743D" w:rsidRDefault="0080743D" w:rsidP="0080743D">
      <w:pPr>
        <w:pStyle w:val="NormalWeb"/>
      </w:pPr>
      <w:r>
        <w:t>Dragi Nicola și Daniela,</w:t>
      </w:r>
    </w:p>
    <w:p w:rsidR="0080743D" w:rsidRDefault="0080743D" w:rsidP="0080743D">
      <w:pPr>
        <w:pStyle w:val="NormalWeb"/>
      </w:pPr>
      <w:r>
        <w:t>A fost o plăcere să vă cunosc la standul Nimbus Travel în cadrul târgului TTR din București. Nimbus Travel este clientul nostru și colaborăm cu ei pe piețele din Europa Centrală și de Est (CEE).</w:t>
      </w:r>
      <w:r>
        <w:br/>
        <w:t>Sper că întâlnirea cu Vivian Wei, Account Manager, și Elaine Hu, Director de Marketing, v-a adus China mai aproape și v-a inspirat să planificați în curând călătorii în această țară minunată.</w:t>
      </w:r>
    </w:p>
    <w:p w:rsidR="0080743D" w:rsidRDefault="0080743D" w:rsidP="0080743D">
      <w:pPr>
        <w:pStyle w:val="NormalWeb"/>
      </w:pPr>
      <w:r>
        <w:t>De asemenea, vă transmit lista celorlalți clienți pe care îi reprezentăm:</w:t>
      </w:r>
    </w:p>
    <w:p w:rsidR="0080743D" w:rsidRDefault="0080743D" w:rsidP="0080743D">
      <w:pPr>
        <w:pStyle w:val="NormalWeb"/>
      </w:pPr>
      <w:r>
        <w:rPr>
          <w:rStyle w:val="Strong"/>
          <w:rFonts w:eastAsiaTheme="majorEastAsia"/>
        </w:rPr>
        <w:t>DMC</w:t>
      </w:r>
    </w:p>
    <w:p w:rsidR="0080743D" w:rsidRDefault="0080743D" w:rsidP="0080743D">
      <w:pPr>
        <w:pStyle w:val="NormalWeb"/>
        <w:numPr>
          <w:ilvl w:val="0"/>
          <w:numId w:val="1"/>
        </w:numPr>
      </w:pPr>
      <w:r>
        <w:t>Aarya Village Travel – Nepal, Bhutan, Tibet – Ms. Srijana Gurung – sales@aaryatravel.com</w:t>
      </w:r>
    </w:p>
    <w:p w:rsidR="0080743D" w:rsidRDefault="0080743D" w:rsidP="0080743D">
      <w:pPr>
        <w:pStyle w:val="NormalWeb"/>
        <w:numPr>
          <w:ilvl w:val="0"/>
          <w:numId w:val="1"/>
        </w:numPr>
      </w:pPr>
      <w:r>
        <w:t>Aurora Travel – Vietnam, Thailanda, Laos, Cambodgia, Singapore – Ms. Nhung – nhung@auroratravel.asia</w:t>
      </w:r>
    </w:p>
    <w:p w:rsidR="0080743D" w:rsidRDefault="0080743D" w:rsidP="0080743D">
      <w:pPr>
        <w:pStyle w:val="NormalWeb"/>
        <w:numPr>
          <w:ilvl w:val="0"/>
          <w:numId w:val="1"/>
        </w:numPr>
      </w:pPr>
      <w:r>
        <w:t>Nimbus Travel – China, Hong Kong, Macao, Taiwan – Wasim Ahmed – bd@nimbustravel.cn</w:t>
      </w:r>
      <w:r>
        <w:br/>
        <w:t>Vivian Wei – groupc@nimbustravel.cn, Elaine Hu – info@nimbustravel.cn</w:t>
      </w:r>
    </w:p>
    <w:p w:rsidR="0080743D" w:rsidRDefault="0080743D" w:rsidP="0080743D">
      <w:pPr>
        <w:pStyle w:val="NormalWeb"/>
        <w:numPr>
          <w:ilvl w:val="0"/>
          <w:numId w:val="1"/>
        </w:numPr>
      </w:pPr>
      <w:r>
        <w:t>Masarra – EAU (Abu Dhabi) – MICE – Wael Essid – wessid@masarra.ae</w:t>
      </w:r>
      <w:r>
        <w:br/>
        <w:t>Leisure/FIT – Juliano Jakymiu – jjakymiu@masarra.ae</w:t>
      </w:r>
    </w:p>
    <w:p w:rsidR="0080743D" w:rsidRDefault="0080743D" w:rsidP="0080743D">
      <w:pPr>
        <w:pStyle w:val="NormalWeb"/>
        <w:numPr>
          <w:ilvl w:val="0"/>
          <w:numId w:val="1"/>
        </w:numPr>
      </w:pPr>
      <w:r>
        <w:t>NEBO Tours – Iordania – Mr. Hanna Sawalha – hanna@nebotours.com</w:t>
      </w:r>
    </w:p>
    <w:p w:rsidR="0080743D" w:rsidRDefault="0080743D" w:rsidP="0080743D">
      <w:pPr>
        <w:pStyle w:val="NormalWeb"/>
        <w:numPr>
          <w:ilvl w:val="0"/>
          <w:numId w:val="1"/>
        </w:numPr>
      </w:pPr>
      <w:r>
        <w:t>SW Africa – Africa de Sud (de asemenea Botswana, Zimbabwe, Mozambic și Namibia) – Henk Graaf – henk@swafrica.co.za</w:t>
      </w:r>
    </w:p>
    <w:p w:rsidR="0080743D" w:rsidRDefault="0080743D" w:rsidP="0080743D">
      <w:pPr>
        <w:pStyle w:val="NormalWeb"/>
        <w:numPr>
          <w:ilvl w:val="0"/>
          <w:numId w:val="1"/>
        </w:numPr>
      </w:pPr>
      <w:r>
        <w:t>Past and Present – Albania, Balcani – Dritan Xhengo – dritan.xhengo@pastandpresent.al</w:t>
      </w:r>
    </w:p>
    <w:p w:rsidR="0080743D" w:rsidRDefault="0080743D" w:rsidP="0080743D">
      <w:pPr>
        <w:pStyle w:val="NormalWeb"/>
        <w:numPr>
          <w:ilvl w:val="0"/>
          <w:numId w:val="1"/>
        </w:numPr>
      </w:pPr>
      <w:r>
        <w:t>Takims Holidays – Tanzania – Abbas Takim – abbas@takimsholidays.com</w:t>
      </w:r>
    </w:p>
    <w:p w:rsidR="0080743D" w:rsidRDefault="0080743D" w:rsidP="0080743D">
      <w:pPr>
        <w:pStyle w:val="NormalWeb"/>
      </w:pPr>
      <w:r>
        <w:rPr>
          <w:rStyle w:val="Strong"/>
          <w:rFonts w:eastAsiaTheme="majorEastAsia"/>
        </w:rPr>
        <w:t>HOTELURI, LODGE-URI ȘI ALTELE</w:t>
      </w:r>
    </w:p>
    <w:p w:rsidR="0080743D" w:rsidRDefault="0080743D" w:rsidP="0080743D">
      <w:pPr>
        <w:pStyle w:val="NormalWeb"/>
        <w:numPr>
          <w:ilvl w:val="0"/>
          <w:numId w:val="2"/>
        </w:numPr>
      </w:pPr>
      <w:r>
        <w:t>African Sun Hotels – hoteluri și lodge-uri în Zimbabwe – Maxwell Moyo – Maxwell.Moyo@africansunhotels.com</w:t>
      </w:r>
    </w:p>
    <w:p w:rsidR="0080743D" w:rsidRDefault="0080743D" w:rsidP="0080743D">
      <w:pPr>
        <w:pStyle w:val="NormalWeb"/>
        <w:numPr>
          <w:ilvl w:val="0"/>
          <w:numId w:val="2"/>
        </w:numPr>
      </w:pPr>
      <w:r>
        <w:t>Pride Inn Hotels, Resorts and Camps – hoteluri și lodge-uri în Kenya – John Wambugu – john.wambugu@prideinn.co.ke</w:t>
      </w:r>
    </w:p>
    <w:p w:rsidR="0080743D" w:rsidRDefault="0080743D" w:rsidP="0080743D">
      <w:pPr>
        <w:pStyle w:val="NormalWeb"/>
        <w:numPr>
          <w:ilvl w:val="0"/>
          <w:numId w:val="2"/>
        </w:numPr>
      </w:pPr>
      <w:r>
        <w:t>Aquila Collection – lodge-uri, safari privat în Africa de Sud – Charalize Craill – charalize@aquilacollection.com</w:t>
      </w:r>
    </w:p>
    <w:p w:rsidR="0080743D" w:rsidRDefault="0080743D" w:rsidP="0080743D">
      <w:pPr>
        <w:pStyle w:val="NormalWeb"/>
        <w:numPr>
          <w:ilvl w:val="0"/>
          <w:numId w:val="2"/>
        </w:numPr>
      </w:pPr>
      <w:r>
        <w:t>Costa Cruises – croaziere pentru pasageri în întreaga lume – emilia@travel-advance.com</w:t>
      </w:r>
    </w:p>
    <w:p w:rsidR="0080743D" w:rsidRDefault="0080743D" w:rsidP="0080743D">
      <w:pPr>
        <w:pStyle w:val="NormalWeb"/>
      </w:pPr>
      <w:r>
        <w:t xml:space="preserve">Vă încurajez să aflați mai multe despre partenerii noștri și ofertele acestora pe </w:t>
      </w:r>
      <w:r>
        <w:rPr>
          <w:rStyle w:val="Strong"/>
          <w:rFonts w:eastAsiaTheme="majorEastAsia"/>
        </w:rPr>
        <w:t>TRAVEL ADVANCE PARTNERS</w:t>
      </w:r>
      <w:r>
        <w:t>.</w:t>
      </w:r>
    </w:p>
    <w:p w:rsidR="0080743D" w:rsidRDefault="0080743D" w:rsidP="0080743D">
      <w:pPr>
        <w:pStyle w:val="NormalWeb"/>
      </w:pPr>
      <w:r>
        <w:t>Aș aprecia foarte mult dacă m-ați putea include în CC pentru orice solicitare sau întrebare.</w:t>
      </w:r>
      <w:r>
        <w:br/>
        <w:t>Conform promisiunii, vă transmit și prezentarea.</w:t>
      </w:r>
    </w:p>
    <w:p w:rsidR="0080743D" w:rsidRDefault="0080743D" w:rsidP="0080743D">
      <w:pPr>
        <w:pStyle w:val="NormalWeb"/>
      </w:pPr>
      <w:r>
        <w:t>Vă rog să-mi spuneți dacă aveți întrebări sau solicitări pentru clienții noștri din diverse destinații.</w:t>
      </w:r>
    </w:p>
    <w:p w:rsidR="0080743D" w:rsidRDefault="0080743D" w:rsidP="0080743D">
      <w:pPr>
        <w:pStyle w:val="NormalWeb"/>
      </w:pPr>
      <w:r>
        <w:lastRenderedPageBreak/>
        <w:t>Cu stimă,</w:t>
      </w:r>
      <w:r>
        <w:br/>
      </w:r>
      <w:r>
        <w:rPr>
          <w:rStyle w:val="Strong"/>
          <w:rFonts w:eastAsiaTheme="majorEastAsia"/>
        </w:rPr>
        <w:t>Marcin Lewandowski</w:t>
      </w:r>
      <w:r>
        <w:br/>
        <w:t>Sales Representative</w:t>
      </w:r>
    </w:p>
    <w:p w:rsidR="0080743D" w:rsidRDefault="0080743D"/>
    <w:sectPr w:rsidR="0080743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265CD8"/>
    <w:multiLevelType w:val="multilevel"/>
    <w:tmpl w:val="0B02A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99848A2"/>
    <w:multiLevelType w:val="multilevel"/>
    <w:tmpl w:val="495CC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1599443">
    <w:abstractNumId w:val="0"/>
  </w:num>
  <w:num w:numId="2" w16cid:durableId="12765945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43D"/>
    <w:rsid w:val="0080743D"/>
    <w:rsid w:val="00FD1D56"/>
  </w:rsids>
  <m:mathPr>
    <m:mathFont m:val="Cambria Math"/>
    <m:brkBin m:val="before"/>
    <m:brkBinSub m:val="--"/>
    <m:smallFrac m:val="0"/>
    <m:dispDef/>
    <m:lMargin m:val="0"/>
    <m:rMargin m:val="0"/>
    <m:defJc m:val="centerGroup"/>
    <m:wrapIndent m:val="1440"/>
    <m:intLim m:val="subSup"/>
    <m:naryLim m:val="undOvr"/>
  </m:mathPr>
  <w:themeFontLang w:val="en-RO"/>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4D435017-93FB-9640-8EA0-3B22397A7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743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0743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0743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0743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0743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074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74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74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74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743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0743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0743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0743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0743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074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74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74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743D"/>
    <w:rPr>
      <w:rFonts w:eastAsiaTheme="majorEastAsia" w:cstheme="majorBidi"/>
      <w:color w:val="272727" w:themeColor="text1" w:themeTint="D8"/>
    </w:rPr>
  </w:style>
  <w:style w:type="paragraph" w:styleId="Title">
    <w:name w:val="Title"/>
    <w:basedOn w:val="Normal"/>
    <w:next w:val="Normal"/>
    <w:link w:val="TitleChar"/>
    <w:uiPriority w:val="10"/>
    <w:qFormat/>
    <w:rsid w:val="008074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74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74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74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743D"/>
    <w:pPr>
      <w:spacing w:before="160"/>
      <w:jc w:val="center"/>
    </w:pPr>
    <w:rPr>
      <w:i/>
      <w:iCs/>
      <w:color w:val="404040" w:themeColor="text1" w:themeTint="BF"/>
    </w:rPr>
  </w:style>
  <w:style w:type="character" w:customStyle="1" w:styleId="QuoteChar">
    <w:name w:val="Quote Char"/>
    <w:basedOn w:val="DefaultParagraphFont"/>
    <w:link w:val="Quote"/>
    <w:uiPriority w:val="29"/>
    <w:rsid w:val="0080743D"/>
    <w:rPr>
      <w:i/>
      <w:iCs/>
      <w:color w:val="404040" w:themeColor="text1" w:themeTint="BF"/>
    </w:rPr>
  </w:style>
  <w:style w:type="paragraph" w:styleId="ListParagraph">
    <w:name w:val="List Paragraph"/>
    <w:basedOn w:val="Normal"/>
    <w:uiPriority w:val="34"/>
    <w:qFormat/>
    <w:rsid w:val="0080743D"/>
    <w:pPr>
      <w:ind w:left="720"/>
      <w:contextualSpacing/>
    </w:pPr>
  </w:style>
  <w:style w:type="character" w:styleId="IntenseEmphasis">
    <w:name w:val="Intense Emphasis"/>
    <w:basedOn w:val="DefaultParagraphFont"/>
    <w:uiPriority w:val="21"/>
    <w:qFormat/>
    <w:rsid w:val="0080743D"/>
    <w:rPr>
      <w:i/>
      <w:iCs/>
      <w:color w:val="2F5496" w:themeColor="accent1" w:themeShade="BF"/>
    </w:rPr>
  </w:style>
  <w:style w:type="paragraph" w:styleId="IntenseQuote">
    <w:name w:val="Intense Quote"/>
    <w:basedOn w:val="Normal"/>
    <w:next w:val="Normal"/>
    <w:link w:val="IntenseQuoteChar"/>
    <w:uiPriority w:val="30"/>
    <w:qFormat/>
    <w:rsid w:val="008074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0743D"/>
    <w:rPr>
      <w:i/>
      <w:iCs/>
      <w:color w:val="2F5496" w:themeColor="accent1" w:themeShade="BF"/>
    </w:rPr>
  </w:style>
  <w:style w:type="character" w:styleId="IntenseReference">
    <w:name w:val="Intense Reference"/>
    <w:basedOn w:val="DefaultParagraphFont"/>
    <w:uiPriority w:val="32"/>
    <w:qFormat/>
    <w:rsid w:val="0080743D"/>
    <w:rPr>
      <w:b/>
      <w:bCs/>
      <w:smallCaps/>
      <w:color w:val="2F5496" w:themeColor="accent1" w:themeShade="BF"/>
      <w:spacing w:val="5"/>
    </w:rPr>
  </w:style>
  <w:style w:type="paragraph" w:styleId="NormalWeb">
    <w:name w:val="Normal (Web)"/>
    <w:basedOn w:val="Normal"/>
    <w:uiPriority w:val="99"/>
    <w:semiHidden/>
    <w:unhideWhenUsed/>
    <w:rsid w:val="0080743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8074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319</Words>
  <Characters>1820</Characters>
  <Application>Microsoft Office Word</Application>
  <DocSecurity>0</DocSecurity>
  <Lines>15</Lines>
  <Paragraphs>4</Paragraphs>
  <ScaleCrop>false</ScaleCrop>
  <Company/>
  <LinksUpToDate>false</LinksUpToDate>
  <CharactersWithSpaces>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2026-02-24T09:58:00Z</dcterms:created>
  <dcterms:modified xsi:type="dcterms:W3CDTF">2026-02-24T09:59:00Z</dcterms:modified>
</cp:coreProperties>
</file>